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EF3" w14:textId="0E5DBDAD" w:rsidR="00A109BB" w:rsidRPr="009F3B28" w:rsidRDefault="00A109BB" w:rsidP="009F3B28">
      <w:pPr>
        <w:pStyle w:val="Teksttreci20"/>
        <w:shd w:val="clear" w:color="auto" w:fill="auto"/>
        <w:tabs>
          <w:tab w:val="left" w:pos="5670"/>
          <w:tab w:val="left" w:leader="dot" w:pos="8170"/>
        </w:tabs>
        <w:rPr>
          <w:rStyle w:val="Teksttreci2"/>
          <w:rFonts w:ascii="Times New Roman" w:hAnsi="Times New Roman"/>
          <w:color w:val="000000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................................................</w:t>
      </w:r>
      <w:r w:rsidR="009F3B28">
        <w:rPr>
          <w:rStyle w:val="Teksttreci2"/>
          <w:rFonts w:ascii="Times New Roman" w:hAnsi="Times New Roman"/>
          <w:color w:val="000000"/>
          <w:sz w:val="24"/>
          <w:szCs w:val="24"/>
        </w:rPr>
        <w:tab/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.......................................</w:t>
      </w:r>
    </w:p>
    <w:p w14:paraId="3EB3CAFA" w14:textId="2045320A" w:rsidR="00A109BB" w:rsidRPr="009F3B28" w:rsidRDefault="009F3B28" w:rsidP="009F3B28">
      <w:pPr>
        <w:pStyle w:val="Teksttreci20"/>
        <w:shd w:val="clear" w:color="auto" w:fill="auto"/>
        <w:tabs>
          <w:tab w:val="left" w:pos="5792"/>
          <w:tab w:val="left" w:leader="dot" w:pos="8505"/>
        </w:tabs>
        <w:rPr>
          <w:rFonts w:ascii="Times New Roman" w:hAnsi="Times New Roman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pieczęć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kancelarii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notarialnej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ab/>
      </w:r>
      <w:r w:rsidRPr="009F3B28">
        <w:rPr>
          <w:rStyle w:val="Teksttreci310"/>
          <w:rFonts w:ascii="Times New Roman" w:hAnsi="Times New Roman"/>
          <w:i w:val="0"/>
          <w:iCs w:val="0"/>
          <w:color w:val="000000"/>
          <w:sz w:val="24"/>
          <w:szCs w:val="24"/>
        </w:rPr>
        <w:t>(</w:t>
      </w:r>
      <w:r w:rsidRPr="009F3B28">
        <w:rPr>
          <w:rStyle w:val="Teksttreci3"/>
          <w:rFonts w:ascii="Times New Roman" w:hAnsi="Times New Roman"/>
          <w:i w:val="0"/>
          <w:iCs w:val="0"/>
          <w:color w:val="000000"/>
          <w:sz w:val="24"/>
          <w:szCs w:val="24"/>
        </w:rPr>
        <w:t>miejscowość, data)</w:t>
      </w:r>
    </w:p>
    <w:p w14:paraId="127EA57A" w14:textId="5D64FC0B" w:rsidR="00A109BB" w:rsidRPr="009F3B28" w:rsidRDefault="00A109BB" w:rsidP="00A109BB">
      <w:pPr>
        <w:pStyle w:val="Teksttreci30"/>
        <w:shd w:val="clear" w:color="auto" w:fill="auto"/>
        <w:spacing w:after="1549"/>
        <w:ind w:left="6620"/>
        <w:rPr>
          <w:rFonts w:ascii="Times New Roman" w:hAnsi="Times New Roman"/>
          <w:sz w:val="24"/>
          <w:szCs w:val="24"/>
        </w:rPr>
      </w:pPr>
    </w:p>
    <w:p w14:paraId="1F9EE5D4" w14:textId="77777777" w:rsidR="00A109BB" w:rsidRPr="009F3B28" w:rsidRDefault="00A109BB" w:rsidP="00A109BB">
      <w:pPr>
        <w:pStyle w:val="Nagwek10"/>
        <w:keepNext/>
        <w:keepLines/>
        <w:shd w:val="clear" w:color="auto" w:fill="auto"/>
        <w:spacing w:before="0" w:after="688"/>
        <w:rPr>
          <w:rFonts w:ascii="Times New Roman" w:hAnsi="Times New Roman"/>
          <w:sz w:val="24"/>
          <w:szCs w:val="24"/>
        </w:rPr>
      </w:pPr>
      <w:bookmarkStart w:id="0" w:name="bookmark0"/>
      <w:r w:rsidRPr="009F3B28">
        <w:rPr>
          <w:rStyle w:val="Nagwek1"/>
          <w:rFonts w:ascii="Times New Roman" w:hAnsi="Times New Roman"/>
          <w:color w:val="000000"/>
          <w:sz w:val="24"/>
          <w:szCs w:val="24"/>
        </w:rPr>
        <w:t>OŚWIADCZENIE</w:t>
      </w:r>
      <w:bookmarkEnd w:id="0"/>
    </w:p>
    <w:p w14:paraId="2DE3CBCF" w14:textId="2E529393" w:rsidR="00A109BB" w:rsidRPr="009F3B28" w:rsidRDefault="00A109BB" w:rsidP="00A109BB">
      <w:pPr>
        <w:pStyle w:val="Teksttreci20"/>
        <w:shd w:val="clear" w:color="auto" w:fill="auto"/>
        <w:tabs>
          <w:tab w:val="left" w:leader="dot" w:pos="3982"/>
          <w:tab w:val="left" w:leader="dot" w:pos="5126"/>
        </w:tabs>
        <w:spacing w:line="514" w:lineRule="exact"/>
        <w:ind w:left="700"/>
        <w:rPr>
          <w:rFonts w:ascii="Times New Roman" w:hAnsi="Times New Roman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Ja niżej podpisana (y) 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notariusz……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…..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, prowadząca (y) 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K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ancelarię 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N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otarialną</w:t>
      </w:r>
    </w:p>
    <w:p w14:paraId="170E9D38" w14:textId="229D7E5D" w:rsidR="00A109BB" w:rsidRPr="009F3B28" w:rsidRDefault="00A109BB" w:rsidP="00A109BB">
      <w:pPr>
        <w:pStyle w:val="Teksttreci20"/>
        <w:shd w:val="clear" w:color="auto" w:fill="auto"/>
        <w:tabs>
          <w:tab w:val="left" w:leader="dot" w:pos="1507"/>
        </w:tabs>
        <w:spacing w:line="514" w:lineRule="exact"/>
        <w:rPr>
          <w:rFonts w:ascii="Times New Roman" w:hAnsi="Times New Roman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w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……….. 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niniejszym oświadczam, 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że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wyrażam gotowość: sprawowania patronatu nad</w:t>
      </w:r>
    </w:p>
    <w:p w14:paraId="36A98C11" w14:textId="02D04FB1" w:rsidR="00421A33" w:rsidRDefault="00A109BB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Style w:val="Teksttreci2"/>
          <w:rFonts w:ascii="Times New Roman" w:hAnsi="Times New Roman"/>
          <w:color w:val="000000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aplikantem notarialnym 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..… ..…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w trybie aplikacji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:</w:t>
      </w:r>
    </w:p>
    <w:p w14:paraId="162BA80E" w14:textId="14298B8E" w:rsidR="00421A33" w:rsidRDefault="00421A33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Style w:val="Teksttreci210pt"/>
          <w:rFonts w:ascii="Times New Roman" w:hAnsi="Times New Roman"/>
          <w:color w:val="000000"/>
          <w:sz w:val="24"/>
          <w:szCs w:val="24"/>
        </w:rPr>
      </w:pPr>
      <w:r>
        <w:rPr>
          <w:rStyle w:val="Teksttreci2"/>
          <w:rFonts w:ascii="Times New Roman" w:hAnsi="Times New Roman"/>
          <w:color w:val="000000"/>
          <w:sz w:val="24"/>
          <w:szCs w:val="24"/>
        </w:rPr>
        <w:t>-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etatowej w wymiarze</w:t>
      </w:r>
      <w:r w:rsidR="009F3B28">
        <w:rPr>
          <w:rStyle w:val="Teksttreci2"/>
          <w:rFonts w:ascii="Times New Roman" w:hAnsi="Times New Roman"/>
          <w:color w:val="000000"/>
          <w:sz w:val="24"/>
          <w:szCs w:val="24"/>
        </w:rPr>
        <w:t>…….</w:t>
      </w:r>
      <w:r>
        <w:rPr>
          <w:rStyle w:val="Teksttreci2"/>
          <w:rFonts w:ascii="Times New Roman" w:hAnsi="Times New Roman"/>
          <w:color w:val="000000"/>
          <w:sz w:val="24"/>
          <w:szCs w:val="24"/>
        </w:rPr>
        <w:t>,*</w:t>
      </w:r>
    </w:p>
    <w:p w14:paraId="3D6ACCD4" w14:textId="6A3D5626" w:rsidR="00421A33" w:rsidRDefault="00421A33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Style w:val="Teksttreci2"/>
          <w:rFonts w:ascii="Times New Roman" w:hAnsi="Times New Roman"/>
          <w:color w:val="000000"/>
          <w:sz w:val="24"/>
          <w:szCs w:val="24"/>
        </w:rPr>
      </w:pPr>
      <w:r>
        <w:rPr>
          <w:rStyle w:val="Teksttreci210pt"/>
          <w:rFonts w:ascii="Times New Roman" w:hAnsi="Times New Roman"/>
          <w:color w:val="000000"/>
          <w:sz w:val="24"/>
          <w:szCs w:val="24"/>
        </w:rPr>
        <w:t>-</w:t>
      </w:r>
      <w:r w:rsidR="004850B0">
        <w:rPr>
          <w:rStyle w:val="Teksttreci210pt"/>
          <w:rFonts w:ascii="Times New Roman" w:hAnsi="Times New Roman"/>
          <w:color w:val="000000"/>
          <w:sz w:val="24"/>
          <w:szCs w:val="24"/>
        </w:rPr>
        <w:t xml:space="preserve"> 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w</w:t>
      </w:r>
      <w:r w:rsidR="004850B0">
        <w:rPr>
          <w:rStyle w:val="Teksttreci2"/>
          <w:rFonts w:ascii="Times New Roman" w:hAnsi="Times New Roman"/>
          <w:color w:val="000000"/>
          <w:sz w:val="24"/>
          <w:szCs w:val="24"/>
        </w:rPr>
        <w:t> 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trybie aplikacji pozaetatowej</w:t>
      </w:r>
      <w:r>
        <w:rPr>
          <w:rStyle w:val="Teksttreci2"/>
          <w:rFonts w:ascii="Times New Roman" w:hAnsi="Times New Roman"/>
          <w:color w:val="000000"/>
          <w:sz w:val="24"/>
          <w:szCs w:val="24"/>
        </w:rPr>
        <w:t>,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*</w:t>
      </w:r>
    </w:p>
    <w:p w14:paraId="423019CE" w14:textId="79A84C00" w:rsidR="00A109BB" w:rsidRPr="00421A33" w:rsidRDefault="00A109BB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Fonts w:ascii="Times New Roman" w:hAnsi="Times New Roman"/>
          <w:color w:val="000000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począwszy od dnia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01</w:t>
      </w:r>
      <w:r w:rsidR="0017289B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stycznia 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202</w:t>
      </w:r>
      <w:r w:rsidR="005D1308">
        <w:rPr>
          <w:rStyle w:val="Teksttreci2"/>
          <w:rFonts w:ascii="Times New Roman" w:hAnsi="Times New Roman"/>
          <w:color w:val="000000"/>
          <w:sz w:val="24"/>
          <w:szCs w:val="24"/>
        </w:rPr>
        <w:t>6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roku</w:t>
      </w:r>
      <w:r w:rsidRPr="009F3B28">
        <w:rPr>
          <w:rStyle w:val="Teksttreci3"/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</w:p>
    <w:p w14:paraId="743A26D1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147B4CDD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19A84D87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695FAE1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000F34A2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21F1278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C59D3A7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3CFE1AC" w14:textId="5A3E7391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  <w:r w:rsidRPr="009F3B28">
        <w:rPr>
          <w:rStyle w:val="Teksttreci3"/>
          <w:rFonts w:ascii="Times New Roman" w:hAnsi="Times New Roman" w:cs="Times New Roman"/>
          <w:i w:val="0"/>
          <w:iCs w:val="0"/>
        </w:rPr>
        <w:t>………………………..</w:t>
      </w:r>
    </w:p>
    <w:p w14:paraId="4A5ABC4B" w14:textId="6A2D7D27" w:rsidR="00A109BB" w:rsidRDefault="00A109BB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  <w:r w:rsidRPr="009F3B28">
        <w:rPr>
          <w:rStyle w:val="Teksttreci3"/>
          <w:rFonts w:ascii="Times New Roman" w:hAnsi="Times New Roman" w:cs="Times New Roman"/>
          <w:i w:val="0"/>
          <w:iCs w:val="0"/>
        </w:rPr>
        <w:t>(podpis</w:t>
      </w:r>
      <w:r w:rsidR="00104A52">
        <w:rPr>
          <w:rStyle w:val="Teksttreci3"/>
          <w:rFonts w:ascii="Times New Roman" w:hAnsi="Times New Roman" w:cs="Times New Roman"/>
          <w:i w:val="0"/>
          <w:iCs w:val="0"/>
        </w:rPr>
        <w:t xml:space="preserve"> i pieczęć</w:t>
      </w:r>
      <w:r w:rsidRPr="009F3B28">
        <w:rPr>
          <w:rStyle w:val="Teksttreci3"/>
          <w:rFonts w:ascii="Times New Roman" w:hAnsi="Times New Roman" w:cs="Times New Roman"/>
          <w:i w:val="0"/>
          <w:iCs w:val="0"/>
        </w:rPr>
        <w:t xml:space="preserve"> notariusza)</w:t>
      </w:r>
    </w:p>
    <w:p w14:paraId="06D6564D" w14:textId="68CFB2A8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0305CBD9" w14:textId="1069FE2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4D46F79B" w14:textId="3695C7F5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5C40724" w14:textId="77777777" w:rsidR="00C55618" w:rsidRDefault="00C55618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B24C2E5" w14:textId="3C558A35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8A3E3E1" w14:textId="0269F34D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5A78C2B" w14:textId="77B9142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124623E9" w14:textId="27DC671B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4D6C38E5" w14:textId="4BCF8AF9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74134DDE" w14:textId="239F2E9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CCA4053" w14:textId="66128D36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70C04162" w14:textId="1A99349B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0283D649" w14:textId="16C055EF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6BAD7A21" w14:textId="79333FB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E1F654F" w14:textId="557E52DA" w:rsidR="00421A33" w:rsidRPr="009F3B28" w:rsidRDefault="00421A33" w:rsidP="00421A33">
      <w:pPr>
        <w:jc w:val="both"/>
        <w:rPr>
          <w:rFonts w:ascii="Times New Roman" w:hAnsi="Times New Roman" w:cs="Times New Roman"/>
        </w:rPr>
      </w:pPr>
      <w:r>
        <w:rPr>
          <w:rStyle w:val="Teksttreci310"/>
          <w:rFonts w:ascii="Times New Roman" w:hAnsi="Times New Roman"/>
          <w:i w:val="0"/>
          <w:iCs w:val="0"/>
          <w:sz w:val="24"/>
          <w:szCs w:val="24"/>
        </w:rPr>
        <w:t>*</w:t>
      </w:r>
      <w:r w:rsidRPr="009F3B28">
        <w:rPr>
          <w:rStyle w:val="Teksttreci310"/>
          <w:rFonts w:ascii="Times New Roman" w:hAnsi="Times New Roman"/>
          <w:i w:val="0"/>
          <w:iCs w:val="0"/>
          <w:sz w:val="24"/>
          <w:szCs w:val="24"/>
        </w:rPr>
        <w:t>(</w:t>
      </w:r>
      <w:r w:rsidRPr="009F3B28">
        <w:rPr>
          <w:rStyle w:val="Teksttreci3"/>
          <w:rFonts w:ascii="Times New Roman" w:hAnsi="Times New Roman"/>
          <w:i w:val="0"/>
          <w:iCs w:val="0"/>
        </w:rPr>
        <w:t>właściwe</w:t>
      </w:r>
      <w:r>
        <w:rPr>
          <w:rStyle w:val="Teksttreci3"/>
          <w:rFonts w:ascii="Times New Roman" w:hAnsi="Times New Roman"/>
          <w:i w:val="0"/>
          <w:iCs w:val="0"/>
        </w:rPr>
        <w:t xml:space="preserve"> zaznaczyć</w:t>
      </w:r>
      <w:r w:rsidRPr="009F3B28">
        <w:rPr>
          <w:rStyle w:val="Teksttreci3"/>
          <w:rFonts w:ascii="Times New Roman" w:hAnsi="Times New Roman"/>
          <w:i w:val="0"/>
          <w:iCs w:val="0"/>
        </w:rPr>
        <w:t>)</w:t>
      </w:r>
    </w:p>
    <w:sectPr w:rsidR="00421A33" w:rsidRPr="009F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7DE" w14:textId="77777777" w:rsidR="00432F0C" w:rsidRDefault="00432F0C">
      <w:r>
        <w:separator/>
      </w:r>
    </w:p>
  </w:endnote>
  <w:endnote w:type="continuationSeparator" w:id="0">
    <w:p w14:paraId="7E26B982" w14:textId="77777777" w:rsidR="00432F0C" w:rsidRDefault="0043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5587" w14:textId="77777777" w:rsidR="00432F0C" w:rsidRDefault="00432F0C">
      <w:r>
        <w:separator/>
      </w:r>
    </w:p>
  </w:footnote>
  <w:footnote w:type="continuationSeparator" w:id="0">
    <w:p w14:paraId="5F10B8F0" w14:textId="77777777" w:rsidR="00432F0C" w:rsidRDefault="0043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BB"/>
    <w:rsid w:val="000F4D0E"/>
    <w:rsid w:val="00104A52"/>
    <w:rsid w:val="0017289B"/>
    <w:rsid w:val="00174C8C"/>
    <w:rsid w:val="00353A00"/>
    <w:rsid w:val="003C61CD"/>
    <w:rsid w:val="00421A33"/>
    <w:rsid w:val="00432F0C"/>
    <w:rsid w:val="004850B0"/>
    <w:rsid w:val="005D1308"/>
    <w:rsid w:val="00770A97"/>
    <w:rsid w:val="009F3B28"/>
    <w:rsid w:val="00A109BB"/>
    <w:rsid w:val="00C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9D7EB"/>
  <w15:chartTrackingRefBased/>
  <w15:docId w15:val="{7A109D7D-9CA3-423B-B359-E3B8B09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09B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A109BB"/>
    <w:rPr>
      <w:rFonts w:ascii="Book Antiqua" w:hAnsi="Book Antiqua"/>
      <w:sz w:val="17"/>
      <w:szCs w:val="17"/>
      <w:lang w:bidi="ar-SA"/>
    </w:rPr>
  </w:style>
  <w:style w:type="character" w:customStyle="1" w:styleId="Teksttreci2">
    <w:name w:val="Tekst treści (2)_"/>
    <w:basedOn w:val="Domylnaczcionkaakapitu"/>
    <w:link w:val="Teksttreci20"/>
    <w:rsid w:val="00A109BB"/>
    <w:rPr>
      <w:rFonts w:ascii="Book Antiqua" w:hAnsi="Book Antiqua"/>
      <w:sz w:val="21"/>
      <w:szCs w:val="21"/>
      <w:lang w:bidi="ar-SA"/>
    </w:rPr>
  </w:style>
  <w:style w:type="character" w:customStyle="1" w:styleId="Teksttreci3">
    <w:name w:val="Tekst treści (3)_"/>
    <w:basedOn w:val="Domylnaczcionkaakapitu"/>
    <w:link w:val="Teksttreci30"/>
    <w:rsid w:val="00A109BB"/>
    <w:rPr>
      <w:rFonts w:ascii="Book Antiqua" w:hAnsi="Book Antiqua"/>
      <w:i/>
      <w:iCs/>
      <w:lang w:bidi="ar-SA"/>
    </w:rPr>
  </w:style>
  <w:style w:type="character" w:customStyle="1" w:styleId="Teksttreci310">
    <w:name w:val="Tekst treści (3) + 10"/>
    <w:aliases w:val="5 pt,Bez kursywy"/>
    <w:basedOn w:val="Teksttreci3"/>
    <w:rsid w:val="00A109BB"/>
    <w:rPr>
      <w:rFonts w:ascii="Book Antiqua" w:hAnsi="Book Antiqua"/>
      <w:i/>
      <w:iCs/>
      <w:sz w:val="21"/>
      <w:szCs w:val="21"/>
      <w:lang w:bidi="ar-SA"/>
    </w:rPr>
  </w:style>
  <w:style w:type="character" w:customStyle="1" w:styleId="Nagwek1">
    <w:name w:val="Nagłówek #1_"/>
    <w:basedOn w:val="Domylnaczcionkaakapitu"/>
    <w:link w:val="Nagwek10"/>
    <w:rsid w:val="00A109BB"/>
    <w:rPr>
      <w:rFonts w:ascii="Book Antiqua" w:hAnsi="Book Antiqua"/>
      <w:spacing w:val="60"/>
      <w:sz w:val="22"/>
      <w:szCs w:val="22"/>
      <w:lang w:bidi="ar-SA"/>
    </w:rPr>
  </w:style>
  <w:style w:type="character" w:customStyle="1" w:styleId="Teksttreci210pt">
    <w:name w:val="Tekst treści (2) + 10 pt"/>
    <w:aliases w:val="Kursywa"/>
    <w:basedOn w:val="Teksttreci2"/>
    <w:rsid w:val="00A109BB"/>
    <w:rPr>
      <w:rFonts w:ascii="Book Antiqua" w:hAnsi="Book Antiqua"/>
      <w:i/>
      <w:iCs/>
      <w:sz w:val="20"/>
      <w:szCs w:val="20"/>
      <w:lang w:bidi="ar-SA"/>
    </w:rPr>
  </w:style>
  <w:style w:type="paragraph" w:styleId="Stopka">
    <w:name w:val="footer"/>
    <w:basedOn w:val="Normalny"/>
    <w:link w:val="StopkaZnak"/>
    <w:rsid w:val="00A109BB"/>
    <w:pPr>
      <w:shd w:val="clear" w:color="auto" w:fill="FFFFFF"/>
      <w:spacing w:line="326" w:lineRule="exact"/>
      <w:jc w:val="both"/>
    </w:pPr>
    <w:rPr>
      <w:rFonts w:ascii="Book Antiqua" w:eastAsia="Times New Roman" w:hAnsi="Book Antiqua" w:cs="Times New Roman"/>
      <w:color w:val="auto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109BB"/>
    <w:pPr>
      <w:shd w:val="clear" w:color="auto" w:fill="FFFFFF"/>
      <w:spacing w:line="260" w:lineRule="exact"/>
      <w:jc w:val="both"/>
    </w:pPr>
    <w:rPr>
      <w:rFonts w:ascii="Book Antiqua" w:eastAsia="Times New Roman" w:hAnsi="Book Antiqua" w:cs="Times New Roman"/>
      <w:color w:val="auto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A109BB"/>
    <w:pPr>
      <w:shd w:val="clear" w:color="auto" w:fill="FFFFFF"/>
      <w:spacing w:after="1560" w:line="260" w:lineRule="exact"/>
    </w:pPr>
    <w:rPr>
      <w:rFonts w:ascii="Book Antiqua" w:eastAsia="Times New Roman" w:hAnsi="Book Antiqua" w:cs="Times New Roman"/>
      <w:i/>
      <w:iCs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rsid w:val="00A109BB"/>
    <w:pPr>
      <w:shd w:val="clear" w:color="auto" w:fill="FFFFFF"/>
      <w:spacing w:before="1560" w:after="880" w:line="274" w:lineRule="exact"/>
      <w:jc w:val="center"/>
      <w:outlineLvl w:val="0"/>
    </w:pPr>
    <w:rPr>
      <w:rFonts w:ascii="Book Antiqua" w:eastAsia="Times New Roman" w:hAnsi="Book Antiqua" w:cs="Times New Roman"/>
      <w:color w:val="auto"/>
      <w:spacing w:val="60"/>
      <w:sz w:val="22"/>
      <w:szCs w:val="22"/>
    </w:rPr>
  </w:style>
  <w:style w:type="paragraph" w:styleId="Tekstdymka">
    <w:name w:val="Balloon Text"/>
    <w:basedOn w:val="Normalny"/>
    <w:semiHidden/>
    <w:rsid w:val="00A1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Rada Izby Notarialnej we Wrocławiu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</dc:creator>
  <cp:keywords/>
  <dc:description/>
  <cp:lastModifiedBy>Maciej Żak</cp:lastModifiedBy>
  <cp:revision>2</cp:revision>
  <cp:lastPrinted>2018-10-26T11:50:00Z</cp:lastPrinted>
  <dcterms:created xsi:type="dcterms:W3CDTF">2025-10-21T08:07:00Z</dcterms:created>
  <dcterms:modified xsi:type="dcterms:W3CDTF">2025-10-21T08:07:00Z</dcterms:modified>
</cp:coreProperties>
</file>